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广西壮族</w:t>
      </w:r>
      <w:r>
        <w:rPr>
          <w:rFonts w:hint="eastAsia" w:ascii="黑体" w:hAnsi="黑体" w:eastAsia="黑体" w:cs="黑体"/>
          <w:sz w:val="36"/>
          <w:szCs w:val="36"/>
        </w:rPr>
        <w:t>自治区通信管理局关于批准区内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经营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增值电信业务企业的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公示（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2022年3月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经广西通信管理局审批，南宁后浪信息技术有限公司等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93家企业获批增值电信业务许可证，有效期为5年，相关电信业务经营许可情况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可登录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电信业务市场综合管理信息系统（网址：http://dxzhgl.miit.gov.cn/）查询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，以系统信息为准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特此公示。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附件：广西壮族自治区通信管理局批准区内经营增值电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信业务企业名单（2022年3月1日-2022年3月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31日）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E5D83"/>
    <w:rsid w:val="1BC17B3A"/>
    <w:rsid w:val="1DF73FE6"/>
    <w:rsid w:val="23EF5EFE"/>
    <w:rsid w:val="27FE37A4"/>
    <w:rsid w:val="2FBAF00E"/>
    <w:rsid w:val="35D813AE"/>
    <w:rsid w:val="3CCC056A"/>
    <w:rsid w:val="3D7A2D0C"/>
    <w:rsid w:val="3EEF0F7B"/>
    <w:rsid w:val="3FBF9715"/>
    <w:rsid w:val="3FFFD865"/>
    <w:rsid w:val="40132C34"/>
    <w:rsid w:val="4365624F"/>
    <w:rsid w:val="49BA0A1F"/>
    <w:rsid w:val="567B6BF2"/>
    <w:rsid w:val="5A527303"/>
    <w:rsid w:val="5C31745D"/>
    <w:rsid w:val="5EADED5C"/>
    <w:rsid w:val="5EDB6AA3"/>
    <w:rsid w:val="5FDBE2CF"/>
    <w:rsid w:val="6F775E4B"/>
    <w:rsid w:val="70A73EEA"/>
    <w:rsid w:val="76DFCBD6"/>
    <w:rsid w:val="7B9F916E"/>
    <w:rsid w:val="7CA7D624"/>
    <w:rsid w:val="7EC96153"/>
    <w:rsid w:val="7EFDC91D"/>
    <w:rsid w:val="7F2D7380"/>
    <w:rsid w:val="7F6E73B9"/>
    <w:rsid w:val="7F6F3928"/>
    <w:rsid w:val="7F7F5A1B"/>
    <w:rsid w:val="7FBE8639"/>
    <w:rsid w:val="7FDF9381"/>
    <w:rsid w:val="7FE3225D"/>
    <w:rsid w:val="97C719BE"/>
    <w:rsid w:val="BEFF82D6"/>
    <w:rsid w:val="D5FD313E"/>
    <w:rsid w:val="D7FF62CA"/>
    <w:rsid w:val="D8BA926F"/>
    <w:rsid w:val="EBBF743C"/>
    <w:rsid w:val="ED7B2D16"/>
    <w:rsid w:val="ED7F5F15"/>
    <w:rsid w:val="EEF3A474"/>
    <w:rsid w:val="EF9F2084"/>
    <w:rsid w:val="EFAFFC3E"/>
    <w:rsid w:val="EFF3259C"/>
    <w:rsid w:val="F56F84D9"/>
    <w:rsid w:val="F5BFD746"/>
    <w:rsid w:val="F95FB970"/>
    <w:rsid w:val="FFEE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xgc</dc:creator>
  <cp:lastModifiedBy>kylin</cp:lastModifiedBy>
  <cp:lastPrinted>2021-09-02T14:29:00Z</cp:lastPrinted>
  <dcterms:modified xsi:type="dcterms:W3CDTF">2022-04-08T17:04:49Z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